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…………..2015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075BAF">
        <w:rPr>
          <w:rFonts w:ascii="Arial" w:hAnsi="Arial" w:cs="Arial"/>
          <w:sz w:val="22"/>
        </w:rPr>
        <w:t>22</w:t>
      </w:r>
      <w:r w:rsidR="00DD6B97">
        <w:rPr>
          <w:rFonts w:ascii="Arial" w:hAnsi="Arial" w:cs="Arial"/>
          <w:sz w:val="22"/>
        </w:rPr>
        <w:t>7</w:t>
      </w:r>
      <w:r w:rsidR="007833B3" w:rsidRPr="000428BB">
        <w:rPr>
          <w:rFonts w:ascii="Arial" w:hAnsi="Arial" w:cs="Arial"/>
          <w:sz w:val="22"/>
        </w:rPr>
        <w:t>Т-СН-2015 от «_____» ____________ 2015 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2879"/>
        <w:gridCol w:w="1984"/>
        <w:gridCol w:w="567"/>
        <w:gridCol w:w="567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DD6B9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DD6B97">
              <w:rPr>
                <w:rFonts w:cs="Arial"/>
                <w:bCs/>
                <w:sz w:val="16"/>
                <w:szCs w:val="16"/>
              </w:rPr>
              <w:t>_ЯНОС_КС/10/2015_ цех13_ тит  351/4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0B1502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0B1502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0B1502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FC72AE" w:rsidRPr="000428BB" w:rsidTr="000B1502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2AE" w:rsidRPr="000428BB" w:rsidRDefault="00FC72AE" w:rsidP="00172FC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AE" w:rsidRPr="00A97F5E" w:rsidRDefault="00AA56B0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BD66C4">
              <w:rPr>
                <w:bCs/>
                <w:sz w:val="18"/>
                <w:szCs w:val="18"/>
              </w:rPr>
              <w:t>Стояки наливные с комплектующ</w:t>
            </w:r>
            <w:r>
              <w:rPr>
                <w:bCs/>
                <w:sz w:val="18"/>
                <w:szCs w:val="18"/>
              </w:rPr>
              <w:t>ими с комплектом  ЗИП на период  гарантийного пробега  и 3х лет  эксплуатации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72AE" w:rsidRPr="00A97F5E" w:rsidRDefault="00AA56B0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18348-351/4-ТХ-ОЛ-1/СН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0428BB" w:rsidRDefault="00AA56B0" w:rsidP="00AA56B0">
            <w:pPr>
              <w:spacing w:before="0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ОАО «Славнефть-ЯНОС»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0428BB" w:rsidRDefault="00AA56B0" w:rsidP="00AA56B0">
            <w:pPr>
              <w:spacing w:before="0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ОАО «Славнефтть-ЯНОС»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компл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2AE" w:rsidRPr="000428BB" w:rsidRDefault="00AA56B0" w:rsidP="00172F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1C5189" w:rsidRPr="000428BB" w:rsidTr="00A12CF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063903" w:rsidRDefault="00192131" w:rsidP="00FC72A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="00063903" w:rsidRPr="00063903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1C5189" w:rsidRPr="00063903">
              <w:rPr>
                <w:rFonts w:cs="Arial"/>
                <w:bCs/>
                <w:sz w:val="16"/>
                <w:szCs w:val="16"/>
              </w:rPr>
              <w:t>(определяется в соответствии с Инкотермс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0428BB" w:rsidRDefault="001C5189" w:rsidP="00242A25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1C5189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172FC7" w:rsidRDefault="001C5189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0428BB" w:rsidRDefault="001C5189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 </w:t>
            </w:r>
            <w:r w:rsidR="00242A25" w:rsidRPr="00172FC7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A92033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033" w:rsidRPr="00172FC7" w:rsidRDefault="00A92033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92033" w:rsidRPr="000428BB" w:rsidRDefault="00A92033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 Действующий ,№……………….</w:t>
            </w:r>
          </w:p>
        </w:tc>
      </w:tr>
      <w:tr w:rsidR="001C5189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189" w:rsidRPr="00172FC7" w:rsidRDefault="001C5189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189" w:rsidRPr="000428BB" w:rsidRDefault="001C5189" w:rsidP="00AA56B0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 w:rsidR="00AA56B0">
              <w:rPr>
                <w:rFonts w:cs="Arial"/>
                <w:sz w:val="16"/>
                <w:szCs w:val="16"/>
              </w:rPr>
              <w:t xml:space="preserve">36 месяцев </w:t>
            </w:r>
            <w:r w:rsidR="00242A25">
              <w:rPr>
                <w:rFonts w:cs="Arial"/>
                <w:sz w:val="16"/>
                <w:szCs w:val="16"/>
              </w:rPr>
              <w:t xml:space="preserve"> с даты ввода в эксплуатацию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DD6B97" w:rsidRDefault="00DD6B97" w:rsidP="00547964">
      <w:pPr>
        <w:jc w:val="right"/>
        <w:rPr>
          <w:rFonts w:cs="Arial"/>
          <w:b/>
        </w:rPr>
      </w:pPr>
    </w:p>
    <w:p w:rsidR="00DD6B97" w:rsidRDefault="00DD6B97" w:rsidP="00547964">
      <w:pPr>
        <w:jc w:val="right"/>
        <w:rPr>
          <w:rFonts w:cs="Arial"/>
          <w:b/>
        </w:rPr>
      </w:pPr>
    </w:p>
    <w:p w:rsidR="00DD6B97" w:rsidRDefault="00DD6B97" w:rsidP="00547964">
      <w:pPr>
        <w:jc w:val="right"/>
        <w:rPr>
          <w:rFonts w:cs="Arial"/>
          <w:b/>
        </w:rPr>
      </w:pPr>
    </w:p>
    <w:p w:rsidR="00AA3269" w:rsidRPr="00863CAF" w:rsidRDefault="00AA3269" w:rsidP="00871356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>
        <w:rPr>
          <w:rFonts w:ascii="Arial" w:hAnsi="Arial" w:cs="Arial"/>
          <w:sz w:val="22"/>
        </w:rPr>
        <w:t>222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>, ДКС_кор. 34, 35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НДС,  руб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89745F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89745F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073A40" w:rsidRPr="000428BB" w:rsidTr="0089745F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40" w:rsidRPr="000428BB" w:rsidRDefault="00073A40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A40" w:rsidRPr="00A97F5E" w:rsidRDefault="00073A40" w:rsidP="005B5D6A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BD66C4">
              <w:rPr>
                <w:bCs/>
                <w:sz w:val="18"/>
                <w:szCs w:val="18"/>
              </w:rPr>
              <w:t>Стояки наливные с комплектующ</w:t>
            </w:r>
            <w:r>
              <w:rPr>
                <w:bCs/>
                <w:sz w:val="18"/>
                <w:szCs w:val="18"/>
              </w:rPr>
              <w:t>ими с комплектом  ЗИП на период  гарантийного пробега  и 3х лет  эксплуатации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A40" w:rsidRPr="00A97F5E" w:rsidRDefault="00073A40" w:rsidP="005B5D6A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18348-351/4-ТХ-ОЛ-1/СН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73A40" w:rsidRPr="000428BB" w:rsidRDefault="00073A40" w:rsidP="005B5D6A">
            <w:pPr>
              <w:spacing w:before="0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ОАО «Славнефть-ЯНОС»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73A40" w:rsidRPr="000428BB" w:rsidRDefault="00073A40" w:rsidP="005B5D6A">
            <w:pPr>
              <w:spacing w:before="0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ОАО «Славнефтть-ЯНОС»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73A40" w:rsidRPr="000428BB" w:rsidRDefault="00073A40" w:rsidP="005B5D6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компл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40" w:rsidRPr="000428BB" w:rsidRDefault="00073A40" w:rsidP="005B5D6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40" w:rsidRPr="000428BB" w:rsidRDefault="00073A40" w:rsidP="005B5D6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073A40" w:rsidRPr="000428BB" w:rsidRDefault="00073A40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1C5A8E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63903" w:rsidRDefault="005D62BA" w:rsidP="00135BA7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Инкотермс 2010).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AA3269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AA3269">
              <w:rPr>
                <w:rFonts w:cs="Arial"/>
                <w:sz w:val="14"/>
                <w:szCs w:val="14"/>
              </w:rPr>
              <w:t>  </w:t>
            </w:r>
            <w:r w:rsidRPr="00AA3269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AA3269" w:rsidRDefault="005D62BA" w:rsidP="00135BA7">
            <w:pPr>
              <w:spacing w:before="0"/>
              <w:rPr>
                <w:rFonts w:cs="Arial"/>
                <w:sz w:val="14"/>
                <w:szCs w:val="14"/>
              </w:rPr>
            </w:pPr>
          </w:p>
        </w:tc>
      </w:tr>
      <w:tr w:rsidR="005D62BA" w:rsidRPr="000428BB" w:rsidTr="0089745F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Подтвержден//Действующий №……..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D62BA" w:rsidRPr="000428BB" w:rsidRDefault="005D62BA" w:rsidP="00073A40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 w:rsidR="00073A40">
              <w:rPr>
                <w:rFonts w:cs="Arial"/>
                <w:sz w:val="16"/>
                <w:szCs w:val="16"/>
              </w:rPr>
              <w:t>36</w:t>
            </w:r>
            <w:r>
              <w:rPr>
                <w:rFonts w:cs="Arial"/>
                <w:sz w:val="16"/>
                <w:szCs w:val="16"/>
              </w:rPr>
              <w:t>месяца с даты ввода в эксплуатацию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Pr="000428BB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073A40" w:rsidRDefault="00351A3E" w:rsidP="00073A40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A12CF7" w:rsidRDefault="00351A3E" w:rsidP="00073A40">
      <w:pPr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  <w:bookmarkStart w:id="0" w:name="_GoBack"/>
      <w:bookmarkEnd w:id="0"/>
    </w:p>
    <w:p w:rsidR="00A12CF7" w:rsidRDefault="00A12CF7" w:rsidP="00351A3E">
      <w:pPr>
        <w:jc w:val="right"/>
        <w:rPr>
          <w:rFonts w:cs="Arial"/>
          <w:b/>
        </w:rPr>
        <w:sectPr w:rsidR="00A12CF7" w:rsidSect="00AA3269">
          <w:footerReference w:type="even" r:id="rId9"/>
          <w:footerReference w:type="default" r:id="rId10"/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649586003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104F6A">
          <w:rPr>
            <w:rFonts w:ascii="Arial" w:hAnsi="Arial" w:cs="Arial"/>
            <w:noProof/>
            <w:sz w:val="16"/>
            <w:szCs w:val="16"/>
          </w:rPr>
          <w:t>3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3A40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4F6A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C5A8E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E7C19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1578A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80FBD"/>
    <w:rsid w:val="00A92033"/>
    <w:rsid w:val="00A93ED3"/>
    <w:rsid w:val="00A97853"/>
    <w:rsid w:val="00A97F5E"/>
    <w:rsid w:val="00AA3269"/>
    <w:rsid w:val="00AA56B0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6B97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86BAF-0585-4906-A108-52D985BD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219</cp:revision>
  <cp:lastPrinted>2015-11-17T10:14:00Z</cp:lastPrinted>
  <dcterms:created xsi:type="dcterms:W3CDTF">2015-09-18T11:01:00Z</dcterms:created>
  <dcterms:modified xsi:type="dcterms:W3CDTF">2015-11-17T10:14:00Z</dcterms:modified>
</cp:coreProperties>
</file>